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14" w:rsidRPr="00ED5C29" w:rsidRDefault="00755F8F" w:rsidP="00761D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D5C29">
        <w:rPr>
          <w:rFonts w:ascii="Times New Roman" w:hAnsi="Times New Roman" w:cs="Times New Roman"/>
          <w:b/>
          <w:sz w:val="28"/>
          <w:szCs w:val="28"/>
          <w:lang w:val="de-DE"/>
        </w:rPr>
        <w:t>Der Schriftkenner</w:t>
      </w:r>
    </w:p>
    <w:p w:rsidR="00755F8F" w:rsidRPr="00ED5C29" w:rsidRDefault="00755F8F" w:rsidP="00761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D5C29">
        <w:rPr>
          <w:rFonts w:ascii="Times New Roman" w:hAnsi="Times New Roman" w:cs="Times New Roman"/>
          <w:sz w:val="28"/>
          <w:szCs w:val="28"/>
          <w:lang w:val="de-DE"/>
        </w:rPr>
        <w:t>Der bedeutende französische Schrifts</w:t>
      </w:r>
      <w:r w:rsidR="00761DD3" w:rsidRPr="00ED5C29">
        <w:rPr>
          <w:rFonts w:ascii="Times New Roman" w:hAnsi="Times New Roman" w:cs="Times New Roman"/>
          <w:sz w:val="28"/>
          <w:szCs w:val="28"/>
          <w:lang w:val="de-DE"/>
        </w:rPr>
        <w:t>teller Honoré</w:t>
      </w:r>
      <w:r w:rsidRPr="00ED5C29">
        <w:rPr>
          <w:rFonts w:ascii="Times New Roman" w:hAnsi="Times New Roman" w:cs="Times New Roman"/>
          <w:sz w:val="28"/>
          <w:szCs w:val="28"/>
          <w:lang w:val="de-DE"/>
        </w:rPr>
        <w:t xml:space="preserve"> de Balzac glaubte, den Charakter eines Menschen aus seiner Schrift lesen zu können. Darauf war Balzac immer sehr stolz. </w:t>
      </w:r>
    </w:p>
    <w:p w:rsidR="00755F8F" w:rsidRPr="00ED5C29" w:rsidRDefault="00755F8F" w:rsidP="00761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D5C29">
        <w:rPr>
          <w:rFonts w:ascii="Times New Roman" w:hAnsi="Times New Roman" w:cs="Times New Roman"/>
          <w:sz w:val="28"/>
          <w:szCs w:val="28"/>
          <w:lang w:val="de-DE"/>
        </w:rPr>
        <w:t xml:space="preserve">Eines Tages zeigte ihm eine Dame die Seite eines Briefes mit sehr schlechter Schrift. Sie bat den Schriftsteller: „ Bitte betrachten Sie die Schrift, und sagen Sie mir etwas über den Charakter und die Zukunft dieses Menschen. Diesen Brief hat ein Junge von 12 Jahren geschrieben.“ </w:t>
      </w:r>
    </w:p>
    <w:p w:rsidR="00761DD3" w:rsidRPr="00ED5C29" w:rsidRDefault="00755F8F" w:rsidP="00761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D5C29">
        <w:rPr>
          <w:rFonts w:ascii="Times New Roman" w:hAnsi="Times New Roman" w:cs="Times New Roman"/>
          <w:sz w:val="28"/>
          <w:szCs w:val="28"/>
          <w:lang w:val="de-DE"/>
        </w:rPr>
        <w:t>Balzac sagte: „ Zuerst stelle ich Ihnen eine Frage: Sind Sie die Mutter dieses Kindes?</w:t>
      </w:r>
      <w:r w:rsidR="00761DD3" w:rsidRPr="00ED5C29">
        <w:rPr>
          <w:rFonts w:ascii="Times New Roman" w:hAnsi="Times New Roman" w:cs="Times New Roman"/>
          <w:sz w:val="28"/>
          <w:szCs w:val="28"/>
          <w:lang w:val="de-DE"/>
        </w:rPr>
        <w:t xml:space="preserve">“ „Nein“, antwortete die Dame. „Gut“, sagte Balzac, „Ich kann offen mit Ihnen sprechen. Leider ist dieses Kind faul und eigensinnig. Es wird keinen Erfolg im Leben haben.“ </w:t>
      </w:r>
      <w:bookmarkStart w:id="0" w:name="_GoBack"/>
      <w:bookmarkEnd w:id="0"/>
    </w:p>
    <w:p w:rsidR="00755F8F" w:rsidRPr="00ED5C29" w:rsidRDefault="00761DD3" w:rsidP="00761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D5C29">
        <w:rPr>
          <w:rFonts w:ascii="Times New Roman" w:hAnsi="Times New Roman" w:cs="Times New Roman"/>
          <w:sz w:val="28"/>
          <w:szCs w:val="28"/>
          <w:lang w:val="de-DE"/>
        </w:rPr>
        <w:t xml:space="preserve">Die Dame lachte laut. Balzac fragte erstaunt: „ Warum lachen Sie?“ Da erklärte die Dame: „Diesen Brief haben Sie mir geschrieben, als Sie 12 Jahre alt waren, Herr Balzac.“ </w:t>
      </w:r>
      <w:r w:rsidR="00755F8F" w:rsidRPr="00ED5C29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w:rsidR="00755F8F" w:rsidRPr="00ED5C29" w:rsidRDefault="00755F8F" w:rsidP="00761D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755F8F" w:rsidRPr="00ED5C29" w:rsidSect="0083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418" w:rsidRDefault="000F7418" w:rsidP="00761DD3">
      <w:pPr>
        <w:spacing w:after="0" w:line="240" w:lineRule="auto"/>
      </w:pPr>
      <w:r>
        <w:separator/>
      </w:r>
    </w:p>
  </w:endnote>
  <w:endnote w:type="continuationSeparator" w:id="0">
    <w:p w:rsidR="000F7418" w:rsidRDefault="000F7418" w:rsidP="0076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418" w:rsidRDefault="000F7418" w:rsidP="00761DD3">
      <w:pPr>
        <w:spacing w:after="0" w:line="240" w:lineRule="auto"/>
      </w:pPr>
      <w:r>
        <w:separator/>
      </w:r>
    </w:p>
  </w:footnote>
  <w:footnote w:type="continuationSeparator" w:id="0">
    <w:p w:rsidR="000F7418" w:rsidRDefault="000F7418" w:rsidP="00761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1E4"/>
    <w:rsid w:val="000F7418"/>
    <w:rsid w:val="0024210B"/>
    <w:rsid w:val="004471E4"/>
    <w:rsid w:val="00755F8F"/>
    <w:rsid w:val="00761DD3"/>
    <w:rsid w:val="00836C64"/>
    <w:rsid w:val="00925E14"/>
    <w:rsid w:val="00E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DD3"/>
  </w:style>
  <w:style w:type="paragraph" w:styleId="a5">
    <w:name w:val="footer"/>
    <w:basedOn w:val="a"/>
    <w:link w:val="a6"/>
    <w:uiPriority w:val="99"/>
    <w:unhideWhenUsed/>
    <w:rsid w:val="00761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2017-04-07T09:33:00Z</dcterms:created>
  <dcterms:modified xsi:type="dcterms:W3CDTF">2017-04-07T10:50:00Z</dcterms:modified>
</cp:coreProperties>
</file>